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BFE" w:rsidRDefault="00B43BFE" w:rsidP="00B43BFE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  <w:r w:rsidR="009F3F95">
        <w:rPr>
          <w:sz w:val="32"/>
          <w:szCs w:val="32"/>
        </w:rPr>
        <w:t xml:space="preserve"> ШЕСТОГО СОЗЫВА</w:t>
      </w:r>
    </w:p>
    <w:p w:rsidR="00B43BFE" w:rsidRDefault="00B43BFE" w:rsidP="00B43BFE">
      <w:pPr>
        <w:jc w:val="center"/>
        <w:rPr>
          <w:sz w:val="32"/>
          <w:szCs w:val="32"/>
        </w:rPr>
      </w:pPr>
    </w:p>
    <w:p w:rsidR="00B43BFE" w:rsidRPr="00C826DA" w:rsidRDefault="00B43BFE" w:rsidP="00B43BFE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B43BFE" w:rsidRPr="00C826DA" w:rsidRDefault="00B43BFE" w:rsidP="00B43BF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первой сессии </w:t>
      </w:r>
    </w:p>
    <w:p w:rsidR="00B43BFE" w:rsidRDefault="00B43BFE" w:rsidP="00B43BFE">
      <w:pPr>
        <w:jc w:val="center"/>
        <w:rPr>
          <w:b/>
          <w:sz w:val="32"/>
          <w:szCs w:val="32"/>
        </w:rPr>
      </w:pPr>
    </w:p>
    <w:p w:rsidR="00B43BFE" w:rsidRDefault="009F3F95" w:rsidP="00080197">
      <w:pPr>
        <w:rPr>
          <w:szCs w:val="28"/>
        </w:rPr>
      </w:pPr>
      <w:r>
        <w:rPr>
          <w:szCs w:val="28"/>
        </w:rPr>
        <w:t>от 29.09.2020 г.</w:t>
      </w:r>
      <w:r w:rsidR="00B43BFE">
        <w:rPr>
          <w:szCs w:val="28"/>
        </w:rPr>
        <w:t xml:space="preserve">                                              </w:t>
      </w:r>
      <w:r w:rsidR="00080197">
        <w:rPr>
          <w:szCs w:val="28"/>
        </w:rPr>
        <w:t xml:space="preserve">                                                 </w:t>
      </w:r>
      <w:r w:rsidR="00B43BFE">
        <w:rPr>
          <w:szCs w:val="28"/>
        </w:rPr>
        <w:t>№ 3</w:t>
      </w:r>
    </w:p>
    <w:p w:rsidR="00B43BFE" w:rsidRDefault="00080197" w:rsidP="00080197">
      <w:pPr>
        <w:jc w:val="center"/>
        <w:rPr>
          <w:szCs w:val="28"/>
        </w:rPr>
      </w:pPr>
      <w:r>
        <w:rPr>
          <w:szCs w:val="28"/>
        </w:rPr>
        <w:t>с. Новоключи</w:t>
      </w:r>
    </w:p>
    <w:p w:rsidR="00080197" w:rsidRDefault="00080197" w:rsidP="00080197">
      <w:pPr>
        <w:jc w:val="center"/>
        <w:rPr>
          <w:szCs w:val="28"/>
        </w:rPr>
      </w:pPr>
    </w:p>
    <w:p w:rsidR="00B43BFE" w:rsidRDefault="00B43BFE" w:rsidP="00B43BFE">
      <w:pPr>
        <w:jc w:val="both"/>
        <w:rPr>
          <w:szCs w:val="28"/>
        </w:rPr>
      </w:pPr>
      <w:r>
        <w:rPr>
          <w:szCs w:val="28"/>
        </w:rPr>
        <w:t>Об образовании  мандатной комиссии</w:t>
      </w:r>
    </w:p>
    <w:p w:rsidR="00B43BFE" w:rsidRDefault="00B43BFE" w:rsidP="00B43BFE">
      <w:pPr>
        <w:jc w:val="both"/>
        <w:rPr>
          <w:szCs w:val="28"/>
        </w:rPr>
      </w:pPr>
      <w:r>
        <w:rPr>
          <w:szCs w:val="28"/>
        </w:rPr>
        <w:t>Совета депутатов Новоключевского сельсовета</w:t>
      </w:r>
    </w:p>
    <w:p w:rsidR="00B43BFE" w:rsidRDefault="00B43BFE" w:rsidP="00B43BFE">
      <w:pPr>
        <w:jc w:val="both"/>
        <w:rPr>
          <w:szCs w:val="28"/>
        </w:rPr>
      </w:pPr>
    </w:p>
    <w:p w:rsidR="00B43BFE" w:rsidRDefault="00B43BFE" w:rsidP="00B43BFE">
      <w:pPr>
        <w:jc w:val="both"/>
        <w:rPr>
          <w:szCs w:val="28"/>
        </w:rPr>
      </w:pPr>
    </w:p>
    <w:p w:rsidR="00B43BFE" w:rsidRDefault="00080197" w:rsidP="00E5404A">
      <w:pPr>
        <w:rPr>
          <w:szCs w:val="28"/>
        </w:rPr>
      </w:pPr>
      <w:r>
        <w:rPr>
          <w:szCs w:val="28"/>
        </w:rPr>
        <w:t xml:space="preserve">   </w:t>
      </w:r>
      <w:r w:rsidR="00B43BFE">
        <w:rPr>
          <w:szCs w:val="28"/>
        </w:rPr>
        <w:t>На основании Федерального Закона № 131 от 06.10.2003 г. «Об общих принципах организации местного самоуправления в Российской Федерации», на основании  Устава Новоключевского сельсовета</w:t>
      </w:r>
      <w:r w:rsidR="00E5404A">
        <w:rPr>
          <w:szCs w:val="28"/>
        </w:rPr>
        <w:t xml:space="preserve">, </w:t>
      </w:r>
      <w:r w:rsidR="00B43BFE">
        <w:rPr>
          <w:szCs w:val="28"/>
        </w:rPr>
        <w:t>Совет депутатов Новоключевского сельсовета</w:t>
      </w:r>
    </w:p>
    <w:p w:rsidR="00B43BFE" w:rsidRDefault="00B43BFE" w:rsidP="00B43BFE">
      <w:pPr>
        <w:ind w:firstLine="1134"/>
        <w:jc w:val="both"/>
        <w:rPr>
          <w:szCs w:val="28"/>
        </w:rPr>
      </w:pPr>
    </w:p>
    <w:p w:rsidR="00B43BFE" w:rsidRDefault="00B43BFE" w:rsidP="00B43BFE">
      <w:pPr>
        <w:ind w:firstLine="1134"/>
        <w:jc w:val="both"/>
        <w:rPr>
          <w:szCs w:val="28"/>
        </w:rPr>
      </w:pPr>
      <w:r w:rsidRPr="005F55E6">
        <w:rPr>
          <w:szCs w:val="28"/>
        </w:rPr>
        <w:t>РЕШИЛ:</w:t>
      </w:r>
    </w:p>
    <w:p w:rsidR="00B43BFE" w:rsidRDefault="00B43BFE" w:rsidP="00B43BFE">
      <w:pPr>
        <w:ind w:left="284"/>
        <w:jc w:val="both"/>
        <w:rPr>
          <w:szCs w:val="28"/>
        </w:rPr>
      </w:pPr>
      <w:r>
        <w:rPr>
          <w:szCs w:val="28"/>
        </w:rPr>
        <w:t xml:space="preserve"> 1. Образовать мандатную комиссию Совета депутатов Новоключевского сельсовета в количестве 3-х человек: </w:t>
      </w:r>
    </w:p>
    <w:p w:rsidR="00B43BFE" w:rsidRDefault="00E5404A" w:rsidP="00B43BFE">
      <w:pPr>
        <w:ind w:left="284"/>
        <w:jc w:val="center"/>
        <w:rPr>
          <w:b/>
          <w:szCs w:val="28"/>
        </w:rPr>
      </w:pPr>
      <w:r>
        <w:rPr>
          <w:b/>
          <w:szCs w:val="28"/>
        </w:rPr>
        <w:t>Усов Юрий Викторович,</w:t>
      </w:r>
    </w:p>
    <w:p w:rsidR="00E5404A" w:rsidRDefault="00E5404A" w:rsidP="00B43BFE">
      <w:pPr>
        <w:ind w:left="284"/>
        <w:jc w:val="center"/>
        <w:rPr>
          <w:b/>
          <w:szCs w:val="28"/>
        </w:rPr>
      </w:pPr>
      <w:r>
        <w:rPr>
          <w:b/>
          <w:szCs w:val="28"/>
        </w:rPr>
        <w:t>Суворова Светлана Семеновна,</w:t>
      </w:r>
    </w:p>
    <w:p w:rsidR="00E5404A" w:rsidRDefault="00E5404A" w:rsidP="00B43BFE">
      <w:pPr>
        <w:ind w:left="284"/>
        <w:jc w:val="center"/>
        <w:rPr>
          <w:b/>
          <w:szCs w:val="28"/>
        </w:rPr>
      </w:pPr>
      <w:r>
        <w:rPr>
          <w:b/>
          <w:szCs w:val="28"/>
        </w:rPr>
        <w:t>Кравченко Ольга Андреевна.</w:t>
      </w:r>
    </w:p>
    <w:p w:rsidR="00B43BFE" w:rsidRDefault="001F0C89" w:rsidP="00E5404A">
      <w:pPr>
        <w:ind w:left="284"/>
        <w:rPr>
          <w:szCs w:val="28"/>
        </w:rPr>
      </w:pPr>
      <w:r>
        <w:rPr>
          <w:szCs w:val="28"/>
        </w:rPr>
        <w:t>2</w:t>
      </w:r>
      <w:bookmarkStart w:id="0" w:name="_GoBack"/>
      <w:bookmarkEnd w:id="0"/>
      <w:r w:rsidR="00E5404A">
        <w:rPr>
          <w:szCs w:val="28"/>
        </w:rPr>
        <w:t xml:space="preserve">. </w:t>
      </w:r>
      <w:r w:rsidR="00B43BFE">
        <w:rPr>
          <w:szCs w:val="28"/>
        </w:rPr>
        <w:t>Настоящее решение вступает в силу с момента  его принятия.</w:t>
      </w:r>
    </w:p>
    <w:p w:rsidR="00B43BFE" w:rsidRDefault="00B43BFE" w:rsidP="00B43BFE">
      <w:pPr>
        <w:jc w:val="both"/>
        <w:rPr>
          <w:sz w:val="18"/>
          <w:szCs w:val="18"/>
        </w:rPr>
      </w:pPr>
    </w:p>
    <w:p w:rsidR="00B43BFE" w:rsidRDefault="00B43BFE" w:rsidP="00B43BFE">
      <w:pPr>
        <w:jc w:val="both"/>
        <w:rPr>
          <w:szCs w:val="28"/>
        </w:rPr>
      </w:pPr>
    </w:p>
    <w:p w:rsidR="00B43BFE" w:rsidRDefault="00B43BFE" w:rsidP="00B43BFE">
      <w:pPr>
        <w:jc w:val="both"/>
        <w:rPr>
          <w:szCs w:val="28"/>
        </w:rPr>
      </w:pPr>
    </w:p>
    <w:p w:rsidR="00B43BFE" w:rsidRDefault="00B43BFE" w:rsidP="00B43BFE">
      <w:pPr>
        <w:jc w:val="both"/>
        <w:rPr>
          <w:szCs w:val="28"/>
        </w:rPr>
      </w:pPr>
    </w:p>
    <w:p w:rsidR="00080197" w:rsidRDefault="00080197" w:rsidP="00B43BFE">
      <w:pPr>
        <w:jc w:val="both"/>
        <w:rPr>
          <w:szCs w:val="28"/>
        </w:rPr>
      </w:pPr>
    </w:p>
    <w:p w:rsidR="00B43BFE" w:rsidRPr="00C14931" w:rsidRDefault="00B43BFE" w:rsidP="00B43BFE">
      <w:pPr>
        <w:rPr>
          <w:szCs w:val="28"/>
        </w:rPr>
      </w:pPr>
      <w:r>
        <w:rPr>
          <w:szCs w:val="28"/>
        </w:rPr>
        <w:t xml:space="preserve">Глава Новоключевского сельсовета           </w:t>
      </w:r>
      <w:r w:rsidR="009F3F95">
        <w:rPr>
          <w:szCs w:val="28"/>
        </w:rPr>
        <w:t xml:space="preserve">                     М.В. Лымарь</w:t>
      </w:r>
    </w:p>
    <w:p w:rsidR="00B43BFE" w:rsidRDefault="00B43BFE" w:rsidP="00B43BFE">
      <w:pPr>
        <w:rPr>
          <w:szCs w:val="28"/>
        </w:rPr>
      </w:pPr>
    </w:p>
    <w:p w:rsidR="00187274" w:rsidRDefault="00187274"/>
    <w:sectPr w:rsidR="00187274" w:rsidSect="00221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3BFE"/>
    <w:rsid w:val="00080197"/>
    <w:rsid w:val="00187274"/>
    <w:rsid w:val="001F0C89"/>
    <w:rsid w:val="00221A06"/>
    <w:rsid w:val="009F3F95"/>
    <w:rsid w:val="00B43BFE"/>
    <w:rsid w:val="00E54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B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B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2020-10-06T03:06:00Z</cp:lastPrinted>
  <dcterms:created xsi:type="dcterms:W3CDTF">2020-09-28T03:31:00Z</dcterms:created>
  <dcterms:modified xsi:type="dcterms:W3CDTF">2020-10-06T03:06:00Z</dcterms:modified>
</cp:coreProperties>
</file>